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r w:rsidRPr="00955222">
        <w:rPr>
          <w:rFonts w:ascii="XCCW Joined 6a" w:hAnsi="XCCW Joined 6a"/>
        </w:rPr>
        <w:t>Dereham Church Infa</w:t>
      </w:r>
      <w:r w:rsidR="00BD534E">
        <w:rPr>
          <w:rFonts w:ascii="XCCW Joined 6a" w:hAnsi="XCCW Joined 6a"/>
        </w:rPr>
        <w:t>nt and Nursery School- RE</w:t>
      </w:r>
      <w:r w:rsidR="00C02CE5">
        <w:rPr>
          <w:rFonts w:ascii="XCCW Joined 6a" w:hAnsi="XCCW Joined 6a"/>
        </w:rPr>
        <w:t xml:space="preserve"> – YN – A2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795F67">
              <w:rPr>
                <w:rFonts w:ascii="XCCW Joined 6a" w:hAnsi="XCCW Joined 6a"/>
              </w:rPr>
              <w:t xml:space="preserve">Nursery </w:t>
            </w:r>
          </w:p>
        </w:tc>
        <w:tc>
          <w:tcPr>
            <w:tcW w:w="6595" w:type="dxa"/>
            <w:shd w:val="clear" w:color="auto" w:fill="009999"/>
          </w:tcPr>
          <w:p w:rsidR="00955222" w:rsidRDefault="00955222" w:rsidP="006C4E7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795F67">
              <w:rPr>
                <w:rFonts w:ascii="XCCW Joined 6a" w:hAnsi="XCCW Joined 6a"/>
              </w:rPr>
              <w:t xml:space="preserve">What </w:t>
            </w:r>
            <w:r w:rsidR="006C4E77">
              <w:rPr>
                <w:rFonts w:ascii="XCCW Joined 6a" w:hAnsi="XCCW Joined 6a"/>
              </w:rPr>
              <w:t xml:space="preserve">happens at Christmas? </w:t>
            </w:r>
            <w:r w:rsidR="00793189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481FE5" w:rsidRDefault="00481FE5" w:rsidP="00955222">
            <w:pPr>
              <w:rPr>
                <w:rFonts w:ascii="XCCW Joined 6a" w:hAnsi="XCCW Joined 6a"/>
              </w:rPr>
            </w:pPr>
          </w:p>
          <w:p w:rsidR="00481FE5" w:rsidRDefault="00481FE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  <w:p w:rsidR="00795F67" w:rsidRDefault="00795F67" w:rsidP="00955222">
            <w:pPr>
              <w:rPr>
                <w:rFonts w:ascii="XCCW Joined 6a" w:hAnsi="XCCW Joined 6a"/>
              </w:rPr>
            </w:pP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955222"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955222" w:rsidRDefault="006C4E7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visited the Church</w:t>
            </w:r>
            <w:r w:rsidR="00793189">
              <w:rPr>
                <w:rFonts w:ascii="XCCW Joined 6a" w:hAnsi="XCCW Joined 6a"/>
              </w:rPr>
              <w:t xml:space="preserve"> and learn about key artefacts [YN] </w:t>
            </w:r>
          </w:p>
        </w:tc>
        <w:tc>
          <w:tcPr>
            <w:tcW w:w="6974" w:type="dxa"/>
          </w:tcPr>
          <w:p w:rsidR="00955222" w:rsidRDefault="00F23560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wil</w:t>
            </w:r>
            <w:r w:rsidR="00793189">
              <w:rPr>
                <w:rFonts w:ascii="XCCW Joined 6a" w:hAnsi="XCCW Joined 6a"/>
              </w:rPr>
              <w:t>l learn the Bible story of Noah [YN]</w:t>
            </w:r>
            <w:r>
              <w:rPr>
                <w:rFonts w:ascii="XCCW Joined 6a" w:hAnsi="XCCW Joined 6a"/>
              </w:rPr>
              <w:t xml:space="preserve"> Children will learn the Easter story and understand i</w:t>
            </w:r>
            <w:r w:rsidR="00793189">
              <w:rPr>
                <w:rFonts w:ascii="XCCW Joined 6a" w:hAnsi="XCCW Joined 6a"/>
              </w:rPr>
              <w:t xml:space="preserve">t is also a Christian festival [YN]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793189" w:rsidRDefault="00793189" w:rsidP="00793189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what the Nativity story is and the key people. </w:t>
            </w:r>
          </w:p>
          <w:p w:rsidR="00793189" w:rsidRDefault="00793189" w:rsidP="00793189">
            <w:pPr>
              <w:rPr>
                <w:rFonts w:ascii="XCCW Joined 6a" w:hAnsi="XCCW Joined 6a"/>
              </w:rPr>
            </w:pPr>
          </w:p>
          <w:p w:rsidR="00341355" w:rsidRDefault="00793189" w:rsidP="00793189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can share my</w:t>
            </w:r>
            <w:r w:rsidR="00341355" w:rsidRPr="00793189">
              <w:rPr>
                <w:rFonts w:ascii="XCCW Joined 6a" w:hAnsi="XCCW Joined 6a"/>
              </w:rPr>
              <w:t xml:space="preserve"> own Christmas traditions. </w:t>
            </w:r>
          </w:p>
          <w:p w:rsidR="00793189" w:rsidRPr="00793189" w:rsidRDefault="00793189" w:rsidP="00793189">
            <w:pPr>
              <w:rPr>
                <w:rFonts w:ascii="XCCW Joined 6a" w:hAnsi="XCCW Joined 6a"/>
              </w:rPr>
            </w:pPr>
          </w:p>
          <w:p w:rsidR="0087215A" w:rsidRDefault="00793189" w:rsidP="00793189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</w:t>
            </w:r>
            <w:r w:rsidR="00341355" w:rsidRPr="00793189">
              <w:rPr>
                <w:rFonts w:ascii="XCCW Joined 6a" w:hAnsi="XCCW Joined 6a"/>
              </w:rPr>
              <w:t>about Christian tradition at Christmas.</w:t>
            </w:r>
          </w:p>
          <w:p w:rsidR="008F30F7" w:rsidRDefault="008F30F7" w:rsidP="00793189">
            <w:pPr>
              <w:rPr>
                <w:rFonts w:ascii="XCCW Joined 6a" w:hAnsi="XCCW Joined 6a"/>
              </w:rPr>
            </w:pPr>
          </w:p>
          <w:p w:rsidR="003D3C2E" w:rsidRPr="00793189" w:rsidRDefault="008F30F7" w:rsidP="00793189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know that</w:t>
            </w:r>
            <w:r w:rsidR="00F14343" w:rsidRPr="00793189">
              <w:rPr>
                <w:rFonts w:ascii="XCCW Joined 6a" w:hAnsi="XCCW Joined 6a"/>
              </w:rPr>
              <w:t xml:space="preserve"> Christians</w:t>
            </w:r>
            <w:r w:rsidR="0087215A" w:rsidRPr="00793189">
              <w:rPr>
                <w:rFonts w:ascii="XCCW Joined 6a" w:hAnsi="XCCW Joined 6a"/>
              </w:rPr>
              <w:t xml:space="preserve"> celebrate Christmas because 25</w:t>
            </w:r>
            <w:r w:rsidR="0087215A" w:rsidRPr="00793189">
              <w:rPr>
                <w:rFonts w:ascii="XCCW Joined 6a" w:hAnsi="XCCW Joined 6a"/>
                <w:vertAlign w:val="superscript"/>
              </w:rPr>
              <w:t>th</w:t>
            </w:r>
            <w:r w:rsidR="0087215A" w:rsidRPr="00793189">
              <w:rPr>
                <w:rFonts w:ascii="XCCW Joined 6a" w:hAnsi="XCCW Joined 6a"/>
              </w:rPr>
              <w:t xml:space="preserve"> December is Jesus birthday</w:t>
            </w:r>
            <w:r w:rsidR="00341355" w:rsidRPr="00793189">
              <w:rPr>
                <w:rFonts w:ascii="XCCW Joined 6a" w:hAnsi="XCCW Joined 6a"/>
              </w:rPr>
              <w:t xml:space="preserve"> </w:t>
            </w:r>
          </w:p>
          <w:p w:rsidR="00341355" w:rsidRPr="00E77DE6" w:rsidRDefault="00341355" w:rsidP="00793189">
            <w:pPr>
              <w:ind w:left="360"/>
              <w:rPr>
                <w:rFonts w:ascii="XCCW Joined 6a" w:hAnsi="XCCW Joined 6a"/>
              </w:rPr>
            </w:pPr>
          </w:p>
        </w:tc>
        <w:tc>
          <w:tcPr>
            <w:tcW w:w="4030" w:type="dxa"/>
            <w:vMerge w:val="restart"/>
          </w:tcPr>
          <w:p w:rsidR="00FB27E4" w:rsidRPr="008F30F7" w:rsidRDefault="00FB27E4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Photos/videos/quotes of children in the role play area.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8E151E" w:rsidRPr="008F30F7" w:rsidRDefault="00FB27E4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Christmas craft and mark making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FF6316" w:rsidRPr="008F30F7" w:rsidRDefault="008E151E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Children performing the nativity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795F67" w:rsidRDefault="00FF6316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lastRenderedPageBreak/>
              <w:t>Children sharing Tapestry of their Christmas traditions.</w:t>
            </w:r>
            <w:r w:rsidR="00795F67" w:rsidRPr="008F30F7">
              <w:rPr>
                <w:rFonts w:ascii="XCCW Joined 6a" w:hAnsi="XCCW Joined 6a"/>
              </w:rPr>
              <w:t xml:space="preserve">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8F30F7" w:rsidRPr="008F30F7" w:rsidRDefault="008F30F7" w:rsidP="008F30F7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t xml:space="preserve">Evidence to be in class floor book and on Tapestry. </w:t>
            </w:r>
            <w:bookmarkStart w:id="0" w:name="_GoBack"/>
            <w:bookmarkEnd w:id="0"/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3D3C2E" w:rsidRPr="00795F67" w:rsidRDefault="00795F67" w:rsidP="00795F67">
            <w:pPr>
              <w:pStyle w:val="ListParagraph"/>
              <w:numPr>
                <w:ilvl w:val="0"/>
                <w:numId w:val="3"/>
              </w:numPr>
              <w:rPr>
                <w:rFonts w:ascii="XCCW Joined 6a" w:hAnsi="XCCW Joined 6a"/>
              </w:rPr>
            </w:pPr>
            <w:r w:rsidRPr="00795F67">
              <w:rPr>
                <w:rFonts w:ascii="XCCW Joined 6a" w:hAnsi="XCCW Joined 6a"/>
              </w:rPr>
              <w:t>Church</w:t>
            </w:r>
          </w:p>
          <w:p w:rsidR="00795F67" w:rsidRPr="008F30F7" w:rsidRDefault="00795F67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lastRenderedPageBreak/>
              <w:t xml:space="preserve">Christians </w:t>
            </w:r>
            <w:r w:rsidR="008F30F7" w:rsidRPr="008F30F7">
              <w:rPr>
                <w:rFonts w:ascii="XCCW Joined 6a" w:hAnsi="XCCW Joined 6a"/>
              </w:rPr>
              <w:t xml:space="preserve">/ </w:t>
            </w:r>
            <w:r w:rsidR="00341355" w:rsidRPr="008F30F7">
              <w:rPr>
                <w:rFonts w:ascii="XCCW Joined 6a" w:hAnsi="XCCW Joined 6a"/>
              </w:rPr>
              <w:t>Christmas</w:t>
            </w:r>
            <w:r w:rsidR="008F30F7" w:rsidRPr="008F30F7">
              <w:rPr>
                <w:rFonts w:ascii="XCCW Joined 6a" w:hAnsi="XCCW Joined 6a"/>
              </w:rPr>
              <w:t xml:space="preserve"> / </w:t>
            </w:r>
            <w:r w:rsidR="00341355" w:rsidRPr="008F30F7">
              <w:rPr>
                <w:rFonts w:ascii="XCCW Joined 6a" w:hAnsi="XCCW Joined 6a"/>
              </w:rPr>
              <w:t xml:space="preserve">Mary </w:t>
            </w:r>
            <w:r w:rsidR="008F30F7" w:rsidRPr="008F30F7">
              <w:rPr>
                <w:rFonts w:ascii="XCCW Joined 6a" w:hAnsi="XCCW Joined 6a"/>
              </w:rPr>
              <w:t xml:space="preserve">/ </w:t>
            </w:r>
            <w:r w:rsidR="00341355" w:rsidRPr="008F30F7">
              <w:rPr>
                <w:rFonts w:ascii="XCCW Joined 6a" w:hAnsi="XCCW Joined 6a"/>
              </w:rPr>
              <w:t xml:space="preserve">Joseph </w:t>
            </w:r>
            <w:r w:rsidR="008F30F7" w:rsidRPr="008F30F7">
              <w:rPr>
                <w:rFonts w:ascii="XCCW Joined 6a" w:hAnsi="XCCW Joined 6a"/>
              </w:rPr>
              <w:t xml:space="preserve">/ </w:t>
            </w:r>
            <w:r w:rsidR="00341355" w:rsidRPr="008F30F7">
              <w:rPr>
                <w:rFonts w:ascii="XCCW Joined 6a" w:hAnsi="XCCW Joined 6a"/>
              </w:rPr>
              <w:t xml:space="preserve">Baby Jesus </w:t>
            </w:r>
            <w:r w:rsidR="008F30F7" w:rsidRPr="008F30F7">
              <w:rPr>
                <w:rFonts w:ascii="XCCW Joined 6a" w:hAnsi="XCCW Joined 6a"/>
              </w:rPr>
              <w:t>/ Stable</w:t>
            </w:r>
            <w:r w:rsidR="00341355" w:rsidRPr="008F30F7">
              <w:rPr>
                <w:rFonts w:ascii="XCCW Joined 6a" w:hAnsi="XCCW Joined 6a"/>
              </w:rPr>
              <w:t xml:space="preserve"> </w:t>
            </w:r>
            <w:r w:rsidR="008F30F7" w:rsidRPr="008F30F7">
              <w:rPr>
                <w:rFonts w:ascii="XCCW Joined 6a" w:hAnsi="XCCW Joined 6a"/>
              </w:rPr>
              <w:t xml:space="preserve">/ </w:t>
            </w:r>
            <w:r w:rsidR="00341355" w:rsidRPr="008F30F7">
              <w:rPr>
                <w:rFonts w:ascii="XCCW Joined 6a" w:hAnsi="XCCW Joined 6a"/>
              </w:rPr>
              <w:t xml:space="preserve">Star </w:t>
            </w:r>
            <w:r w:rsidR="008F30F7" w:rsidRPr="008F30F7">
              <w:rPr>
                <w:rFonts w:ascii="XCCW Joined 6a" w:hAnsi="XCCW Joined 6a"/>
              </w:rPr>
              <w:t xml:space="preserve">/ </w:t>
            </w:r>
            <w:r w:rsidR="00341355" w:rsidRPr="008F30F7">
              <w:rPr>
                <w:rFonts w:ascii="XCCW Joined 6a" w:hAnsi="XCCW Joined 6a"/>
              </w:rPr>
              <w:t>Shepherd</w:t>
            </w:r>
            <w:r w:rsidR="008F30F7" w:rsidRPr="008F30F7">
              <w:rPr>
                <w:rFonts w:ascii="XCCW Joined 6a" w:hAnsi="XCCW Joined 6a"/>
              </w:rPr>
              <w:t xml:space="preserve"> / </w:t>
            </w:r>
            <w:r w:rsidR="00C02CE5" w:rsidRPr="008F30F7">
              <w:rPr>
                <w:rFonts w:ascii="XCCW Joined 6a" w:hAnsi="XCCW Joined 6a"/>
              </w:rPr>
              <w:t xml:space="preserve">Three Kings </w:t>
            </w:r>
            <w:r w:rsidR="00341355" w:rsidRPr="008F30F7">
              <w:rPr>
                <w:rFonts w:ascii="XCCW Joined 6a" w:hAnsi="XCCW Joined 6a"/>
              </w:rPr>
              <w:t xml:space="preserve">  </w:t>
            </w:r>
            <w:r w:rsidRPr="008F30F7"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481FE5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481FE5">
        <w:tc>
          <w:tcPr>
            <w:tcW w:w="6974" w:type="dxa"/>
          </w:tcPr>
          <w:p w:rsidR="008F30F7" w:rsidRDefault="00341355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Everyone celebrates Christmas in the same way.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341355" w:rsidRDefault="00341355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Father Christmas is part of the Nativity story.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8F30F7" w:rsidRPr="008F30F7" w:rsidRDefault="008F30F7" w:rsidP="008F30F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do not understand that Christmas is celebrated on the same day every year. </w:t>
            </w:r>
          </w:p>
        </w:tc>
        <w:tc>
          <w:tcPr>
            <w:tcW w:w="6974" w:type="dxa"/>
            <w:gridSpan w:val="2"/>
          </w:tcPr>
          <w:p w:rsidR="00117498" w:rsidRPr="00C02CE5" w:rsidRDefault="00341355" w:rsidP="00C02CE5">
            <w:pPr>
              <w:rPr>
                <w:rFonts w:ascii="XCCW Joined 6a" w:hAnsi="XCCW Joined 6a"/>
              </w:rPr>
            </w:pPr>
            <w:r w:rsidRPr="00C02CE5">
              <w:rPr>
                <w:rFonts w:ascii="XCCW Joined 6a" w:hAnsi="XCCW Joined 6a"/>
              </w:rPr>
              <w:t xml:space="preserve">Different versions of the Nativity story </w:t>
            </w:r>
          </w:p>
          <w:p w:rsidR="00117498" w:rsidRDefault="00117498">
            <w:pPr>
              <w:rPr>
                <w:rFonts w:ascii="XCCW Joined 6a" w:hAnsi="XCCW Joined 6a"/>
              </w:rPr>
            </w:pPr>
          </w:p>
          <w:p w:rsidR="00117498" w:rsidRDefault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The Nativity Play – Nick Butterworth </w:t>
            </w:r>
          </w:p>
          <w:p w:rsidR="00117498" w:rsidRDefault="00117498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795F6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Opportunities for communication </w:t>
            </w:r>
          </w:p>
        </w:tc>
      </w:tr>
      <w:tr w:rsidR="003D3C2E" w:rsidTr="00341355">
        <w:trPr>
          <w:trHeight w:val="1466"/>
        </w:trPr>
        <w:tc>
          <w:tcPr>
            <w:tcW w:w="6974" w:type="dxa"/>
          </w:tcPr>
          <w:p w:rsidR="00795F67" w:rsidRDefault="00341355" w:rsidP="008F30F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Performing the Nativity story in Church </w:t>
            </w:r>
          </w:p>
          <w:p w:rsidR="008F30F7" w:rsidRDefault="008F30F7" w:rsidP="008F30F7">
            <w:pPr>
              <w:pStyle w:val="Default"/>
              <w:rPr>
                <w:rFonts w:cstheme="minorBidi"/>
                <w:color w:val="auto"/>
              </w:rPr>
            </w:pPr>
          </w:p>
          <w:p w:rsidR="00341355" w:rsidRDefault="00341355" w:rsidP="008F30F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Nativity scene and figures for children to explore.</w:t>
            </w:r>
          </w:p>
          <w:p w:rsidR="008F30F7" w:rsidRDefault="008F30F7" w:rsidP="008F30F7">
            <w:pPr>
              <w:pStyle w:val="Default"/>
              <w:rPr>
                <w:rFonts w:cstheme="minorBidi"/>
                <w:color w:val="auto"/>
              </w:rPr>
            </w:pPr>
          </w:p>
          <w:p w:rsidR="00341355" w:rsidRDefault="00341355" w:rsidP="008F30F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Role play – retelling the Nativity story</w:t>
            </w:r>
          </w:p>
          <w:p w:rsidR="008F30F7" w:rsidRDefault="008F30F7" w:rsidP="008F30F7">
            <w:pPr>
              <w:pStyle w:val="Default"/>
              <w:rPr>
                <w:rFonts w:cstheme="minorBidi"/>
                <w:color w:val="auto"/>
              </w:rPr>
            </w:pPr>
          </w:p>
          <w:p w:rsidR="00341355" w:rsidRDefault="00341355" w:rsidP="008F30F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Learning Christmas carols </w:t>
            </w:r>
          </w:p>
          <w:p w:rsidR="008F30F7" w:rsidRDefault="008F30F7" w:rsidP="008F30F7">
            <w:pPr>
              <w:pStyle w:val="Default"/>
              <w:rPr>
                <w:rFonts w:cstheme="minorBidi"/>
                <w:color w:val="auto"/>
              </w:rPr>
            </w:pPr>
          </w:p>
          <w:p w:rsidR="000F1800" w:rsidRPr="004E6CAE" w:rsidRDefault="00E77DE6" w:rsidP="008F30F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Decorating day and decorating nursery </w:t>
            </w:r>
          </w:p>
        </w:tc>
        <w:tc>
          <w:tcPr>
            <w:tcW w:w="6974" w:type="dxa"/>
            <w:gridSpan w:val="2"/>
          </w:tcPr>
          <w:p w:rsidR="003D3C2E" w:rsidRPr="008F30F7" w:rsidRDefault="00815064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Role play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815064" w:rsidRDefault="00815064" w:rsidP="008F30F7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Carpet discussions and children sharing their own Christmas traditions. </w:t>
            </w:r>
          </w:p>
          <w:p w:rsidR="008F30F7" w:rsidRDefault="008F30F7" w:rsidP="008F30F7">
            <w:pPr>
              <w:rPr>
                <w:rFonts w:ascii="XCCW Joined 6a" w:hAnsi="XCCW Joined 6a"/>
              </w:rPr>
            </w:pPr>
          </w:p>
          <w:p w:rsidR="008F30F7" w:rsidRPr="008F30F7" w:rsidRDefault="008F30F7" w:rsidP="008F30F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Performing the Nativity in Church. </w:t>
            </w:r>
          </w:p>
          <w:p w:rsidR="003E060E" w:rsidRPr="00815064" w:rsidRDefault="003E060E" w:rsidP="003E060E">
            <w:pPr>
              <w:pStyle w:val="ListParagraph"/>
              <w:rPr>
                <w:rFonts w:ascii="XCCW Joined 6a" w:hAnsi="XCCW Joined 6a"/>
              </w:rPr>
            </w:pPr>
          </w:p>
          <w:p w:rsidR="00117498" w:rsidRDefault="00117498">
            <w:pPr>
              <w:rPr>
                <w:rFonts w:ascii="XCCW Joined 6a" w:hAnsi="XCCW Joined 6a"/>
              </w:rPr>
            </w:pPr>
          </w:p>
          <w:p w:rsidR="00117498" w:rsidRDefault="00117498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C02CE5" w:rsidTr="000F1800">
        <w:trPr>
          <w:trHeight w:val="4517"/>
        </w:trPr>
        <w:tc>
          <w:tcPr>
            <w:tcW w:w="6955" w:type="dxa"/>
          </w:tcPr>
          <w:p w:rsidR="00C02CE5" w:rsidRDefault="00C02CE5" w:rsidP="00C02CE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C02CE5" w:rsidRDefault="00C02CE5" w:rsidP="00C02CE5">
            <w:pPr>
              <w:jc w:val="center"/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6955" w:type="dxa"/>
          </w:tcPr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02CE5" w:rsidRPr="00C02CE5" w:rsidRDefault="00C02CE5" w:rsidP="00C02CE5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Opportunities for children to recap previous learning [e.g looking through floor books]. </w:t>
            </w:r>
          </w:p>
        </w:tc>
      </w:tr>
      <w:tr w:rsidR="00C02CE5" w:rsidTr="000F1800">
        <w:trPr>
          <w:trHeight w:val="4262"/>
        </w:trPr>
        <w:tc>
          <w:tcPr>
            <w:tcW w:w="6955" w:type="dxa"/>
          </w:tcPr>
          <w:p w:rsidR="00C02CE5" w:rsidRDefault="00C02CE5" w:rsidP="00C02CE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Social, Emotional and Mental health</w:t>
            </w:r>
          </w:p>
          <w:p w:rsidR="00C02CE5" w:rsidRDefault="00C02CE5" w:rsidP="00C02CE5">
            <w:pPr>
              <w:jc w:val="center"/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offer 1:1 emotional support when needed.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quiet space to go to in the classroom.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Now and Next boards where needed.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movement breaks.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Seat children with a more confident friend.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</w:tc>
        <w:tc>
          <w:tcPr>
            <w:tcW w:w="6955" w:type="dxa"/>
          </w:tcPr>
          <w:p w:rsidR="00C02CE5" w:rsidRDefault="00C02CE5" w:rsidP="00C02CE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Sensory and Physical</w:t>
            </w:r>
          </w:p>
          <w:p w:rsidR="00C02CE5" w:rsidRDefault="00C02CE5" w:rsidP="00C02CE5">
            <w:pPr>
              <w:jc w:val="center"/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Reduce background noise.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Consider the child’s carpet position.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Using larger text.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 writing slope where needed.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alternative ways of recording [laptop / talking tiles].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opportunities to explore artefacts. </w:t>
            </w: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  <w:p w:rsidR="00C02CE5" w:rsidRDefault="00C02CE5" w:rsidP="00C02CE5">
            <w:pPr>
              <w:rPr>
                <w:rFonts w:ascii="XCCW Joined 6a" w:hAnsi="XCCW Joined 6a"/>
              </w:rPr>
            </w:pP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AA7"/>
    <w:multiLevelType w:val="hybridMultilevel"/>
    <w:tmpl w:val="CFCE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AD3"/>
    <w:multiLevelType w:val="hybridMultilevel"/>
    <w:tmpl w:val="A184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4CFE"/>
    <w:multiLevelType w:val="hybridMultilevel"/>
    <w:tmpl w:val="DB48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BF9"/>
    <w:multiLevelType w:val="hybridMultilevel"/>
    <w:tmpl w:val="87D4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57A4"/>
    <w:multiLevelType w:val="hybridMultilevel"/>
    <w:tmpl w:val="CB14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20B5"/>
    <w:multiLevelType w:val="hybridMultilevel"/>
    <w:tmpl w:val="077E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5DBD"/>
    <w:multiLevelType w:val="hybridMultilevel"/>
    <w:tmpl w:val="B814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22B6"/>
    <w:multiLevelType w:val="hybridMultilevel"/>
    <w:tmpl w:val="CDE6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E1BD3"/>
    <w:rsid w:val="000F1800"/>
    <w:rsid w:val="00117498"/>
    <w:rsid w:val="00164640"/>
    <w:rsid w:val="00187862"/>
    <w:rsid w:val="00272A68"/>
    <w:rsid w:val="00341355"/>
    <w:rsid w:val="003D3C2E"/>
    <w:rsid w:val="003E060E"/>
    <w:rsid w:val="00454001"/>
    <w:rsid w:val="00481FE5"/>
    <w:rsid w:val="004E6CAE"/>
    <w:rsid w:val="006C4E77"/>
    <w:rsid w:val="006D61F5"/>
    <w:rsid w:val="00704011"/>
    <w:rsid w:val="00793189"/>
    <w:rsid w:val="00795F67"/>
    <w:rsid w:val="0081033D"/>
    <w:rsid w:val="00815064"/>
    <w:rsid w:val="0087215A"/>
    <w:rsid w:val="008E151E"/>
    <w:rsid w:val="008F30F7"/>
    <w:rsid w:val="0092577A"/>
    <w:rsid w:val="00955222"/>
    <w:rsid w:val="00BD534E"/>
    <w:rsid w:val="00C02CE5"/>
    <w:rsid w:val="00CA73F6"/>
    <w:rsid w:val="00E77DE6"/>
    <w:rsid w:val="00EE5218"/>
    <w:rsid w:val="00F14343"/>
    <w:rsid w:val="00F23560"/>
    <w:rsid w:val="00FB27E4"/>
    <w:rsid w:val="00FB5741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FEDE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F67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21</cp:revision>
  <dcterms:created xsi:type="dcterms:W3CDTF">2023-06-20T15:46:00Z</dcterms:created>
  <dcterms:modified xsi:type="dcterms:W3CDTF">2023-07-07T07:30:00Z</dcterms:modified>
</cp:coreProperties>
</file>